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62A" w:rsidRPr="00A73975" w:rsidRDefault="00AB162A" w:rsidP="00AB162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AB162A" w:rsidRPr="00A73975" w:rsidRDefault="00AB162A" w:rsidP="00AB162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3722C9" w:rsidRPr="00A73975" w:rsidRDefault="008F548A" w:rsidP="00AB162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A73975">
        <w:rPr>
          <w:rFonts w:ascii="Times New Roman" w:hAnsi="Times New Roman" w:cs="Times New Roman"/>
          <w:color w:val="002060"/>
          <w:sz w:val="24"/>
          <w:szCs w:val="24"/>
        </w:rPr>
        <w:t>ANUNȚ DE CONCURS</w:t>
      </w:r>
    </w:p>
    <w:p w:rsidR="00AB162A" w:rsidRPr="00A73975" w:rsidRDefault="008F548A" w:rsidP="00AB162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7397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Pentru ocuparea funcției vacante de Director al </w:t>
      </w:r>
      <w:proofErr w:type="spellStart"/>
      <w:r w:rsidRPr="00A73975">
        <w:rPr>
          <w:rFonts w:ascii="Times New Roman" w:hAnsi="Times New Roman" w:cs="Times New Roman"/>
          <w:b/>
          <w:color w:val="002060"/>
          <w:sz w:val="24"/>
          <w:szCs w:val="24"/>
        </w:rPr>
        <w:t>Instituției</w:t>
      </w:r>
      <w:proofErr w:type="spellEnd"/>
      <w:r w:rsidRPr="00A7397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de </w:t>
      </w:r>
      <w:proofErr w:type="spellStart"/>
      <w:r w:rsidRPr="00A73975">
        <w:rPr>
          <w:rFonts w:ascii="Times New Roman" w:hAnsi="Times New Roman" w:cs="Times New Roman"/>
          <w:b/>
          <w:color w:val="002060"/>
          <w:sz w:val="24"/>
          <w:szCs w:val="24"/>
        </w:rPr>
        <w:t>Educ</w:t>
      </w:r>
      <w:r w:rsidR="00AB162A" w:rsidRPr="00A73975">
        <w:rPr>
          <w:rFonts w:ascii="Times New Roman" w:hAnsi="Times New Roman" w:cs="Times New Roman"/>
          <w:b/>
          <w:color w:val="002060"/>
          <w:sz w:val="24"/>
          <w:szCs w:val="24"/>
        </w:rPr>
        <w:t>ație</w:t>
      </w:r>
      <w:proofErr w:type="spellEnd"/>
      <w:r w:rsidR="00AB162A" w:rsidRPr="00A7397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="00AB162A" w:rsidRPr="00A73975">
        <w:rPr>
          <w:rFonts w:ascii="Times New Roman" w:hAnsi="Times New Roman" w:cs="Times New Roman"/>
          <w:b/>
          <w:color w:val="002060"/>
          <w:sz w:val="24"/>
          <w:szCs w:val="24"/>
        </w:rPr>
        <w:t>Timpurie</w:t>
      </w:r>
      <w:proofErr w:type="spellEnd"/>
      <w:r w:rsidR="00AB162A" w:rsidRPr="00A7397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„</w:t>
      </w:r>
      <w:proofErr w:type="spellStart"/>
      <w:r w:rsidR="00AB162A" w:rsidRPr="00A73975">
        <w:rPr>
          <w:rFonts w:ascii="Times New Roman" w:hAnsi="Times New Roman" w:cs="Times New Roman"/>
          <w:b/>
          <w:color w:val="002060"/>
          <w:sz w:val="24"/>
          <w:szCs w:val="24"/>
        </w:rPr>
        <w:t>Îngerașul</w:t>
      </w:r>
      <w:proofErr w:type="spellEnd"/>
      <w:r w:rsidR="00AB162A" w:rsidRPr="00A73975">
        <w:rPr>
          <w:rFonts w:ascii="Times New Roman" w:hAnsi="Times New Roman" w:cs="Times New Roman"/>
          <w:b/>
          <w:color w:val="002060"/>
          <w:sz w:val="24"/>
          <w:szCs w:val="24"/>
        </w:rPr>
        <w:t>”,</w:t>
      </w:r>
    </w:p>
    <w:p w:rsidR="003722C9" w:rsidRPr="00A73975" w:rsidRDefault="00AB162A" w:rsidP="00AB16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Pr="00A73975">
        <w:rPr>
          <w:rFonts w:ascii="Times New Roman" w:hAnsi="Times New Roman" w:cs="Times New Roman"/>
          <w:b/>
          <w:color w:val="002060"/>
          <w:sz w:val="24"/>
          <w:szCs w:val="24"/>
        </w:rPr>
        <w:t>orașul</w:t>
      </w:r>
      <w:proofErr w:type="spellEnd"/>
      <w:r w:rsidRPr="00A7397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8F548A" w:rsidRPr="00A7397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="008F548A" w:rsidRPr="00A73975">
        <w:rPr>
          <w:rFonts w:ascii="Times New Roman" w:hAnsi="Times New Roman" w:cs="Times New Roman"/>
          <w:b/>
          <w:color w:val="002060"/>
          <w:sz w:val="24"/>
          <w:szCs w:val="24"/>
        </w:rPr>
        <w:t>Biruința</w:t>
      </w:r>
      <w:proofErr w:type="spellEnd"/>
      <w:r w:rsidRPr="00A7397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, </w:t>
      </w:r>
      <w:proofErr w:type="spellStart"/>
      <w:r w:rsidRPr="00A73975">
        <w:rPr>
          <w:rFonts w:ascii="Times New Roman" w:hAnsi="Times New Roman" w:cs="Times New Roman"/>
          <w:b/>
          <w:color w:val="002060"/>
          <w:sz w:val="24"/>
          <w:szCs w:val="24"/>
        </w:rPr>
        <w:t>raionul</w:t>
      </w:r>
      <w:proofErr w:type="spellEnd"/>
      <w:r w:rsidRPr="00A7397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Pr="00A73975">
        <w:rPr>
          <w:rFonts w:ascii="Times New Roman" w:hAnsi="Times New Roman" w:cs="Times New Roman"/>
          <w:b/>
          <w:color w:val="002060"/>
          <w:sz w:val="24"/>
          <w:szCs w:val="24"/>
        </w:rPr>
        <w:t>Sîngerei</w:t>
      </w:r>
      <w:proofErr w:type="spellEnd"/>
      <w:r w:rsidR="008F548A" w:rsidRPr="00A73975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  <w:r w:rsidR="008F548A" w:rsidRPr="00A73975">
        <w:rPr>
          <w:rFonts w:ascii="Times New Roman" w:hAnsi="Times New Roman" w:cs="Times New Roman"/>
          <w:b/>
          <w:sz w:val="24"/>
          <w:szCs w:val="24"/>
        </w:rPr>
        <w:br/>
      </w:r>
    </w:p>
    <w:p w:rsidR="003722C9" w:rsidRPr="00A73975" w:rsidRDefault="008F548A" w:rsidP="00503522">
      <w:pPr>
        <w:jc w:val="both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În conformitate cu Regulamentul cu privire la organizarea și desfășurarea con</w:t>
      </w:r>
      <w:bookmarkStart w:id="0" w:name="_GoBack"/>
      <w:bookmarkEnd w:id="0"/>
      <w:r w:rsidRPr="00A73975">
        <w:rPr>
          <w:rFonts w:ascii="Times New Roman" w:hAnsi="Times New Roman" w:cs="Times New Roman"/>
          <w:sz w:val="24"/>
          <w:szCs w:val="24"/>
        </w:rPr>
        <w:t>cursului pentru ocuparea funcției de director și director adjunct în instituțiile de învățământ general, aprobat prin Ordinul Ministerului Educației nr. 163/2015, se anunță desfășurarea concursului pentru ocuparea funcției vacante de Director al IET „</w:t>
      </w:r>
      <w:proofErr w:type="spellStart"/>
      <w:r w:rsidRPr="00A73975">
        <w:rPr>
          <w:rFonts w:ascii="Times New Roman" w:hAnsi="Times New Roman" w:cs="Times New Roman"/>
          <w:sz w:val="24"/>
          <w:szCs w:val="24"/>
        </w:rPr>
        <w:t>Îngerașul</w:t>
      </w:r>
      <w:proofErr w:type="spellEnd"/>
      <w:r w:rsidRPr="00A73975">
        <w:rPr>
          <w:rFonts w:ascii="Times New Roman" w:hAnsi="Times New Roman" w:cs="Times New Roman"/>
          <w:sz w:val="24"/>
          <w:szCs w:val="24"/>
        </w:rPr>
        <w:t xml:space="preserve">”, </w:t>
      </w:r>
      <w:r w:rsidR="00AB162A" w:rsidRPr="00A73975">
        <w:rPr>
          <w:rFonts w:ascii="Times New Roman" w:hAnsi="Times New Roman" w:cs="Times New Roman"/>
          <w:sz w:val="24"/>
          <w:szCs w:val="24"/>
        </w:rPr>
        <w:t>or.</w:t>
      </w:r>
      <w:r w:rsidRPr="00A73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975">
        <w:rPr>
          <w:rFonts w:ascii="Times New Roman" w:hAnsi="Times New Roman" w:cs="Times New Roman"/>
          <w:sz w:val="24"/>
          <w:szCs w:val="24"/>
        </w:rPr>
        <w:t>Biruința</w:t>
      </w:r>
      <w:proofErr w:type="spellEnd"/>
      <w:r w:rsidR="00AB162A" w:rsidRPr="00A739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AB162A" w:rsidRPr="00A73975">
        <w:rPr>
          <w:rFonts w:ascii="Times New Roman" w:hAnsi="Times New Roman" w:cs="Times New Roman"/>
          <w:sz w:val="24"/>
          <w:szCs w:val="24"/>
        </w:rPr>
        <w:t>rn.Sîngerei</w:t>
      </w:r>
      <w:proofErr w:type="spellEnd"/>
      <w:proofErr w:type="gramEnd"/>
      <w:r w:rsidRPr="00A73975">
        <w:rPr>
          <w:rFonts w:ascii="Times New Roman" w:hAnsi="Times New Roman" w:cs="Times New Roman"/>
          <w:sz w:val="24"/>
          <w:szCs w:val="24"/>
        </w:rPr>
        <w:t>.</w:t>
      </w:r>
      <w:r w:rsidR="00AB162A" w:rsidRPr="00A73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2C9" w:rsidRPr="00A73975" w:rsidRDefault="008F548A">
      <w:pPr>
        <w:pStyle w:val="21"/>
        <w:rPr>
          <w:rFonts w:ascii="Times New Roman" w:hAnsi="Times New Roman" w:cs="Times New Roman"/>
          <w:sz w:val="24"/>
          <w:szCs w:val="24"/>
          <w:u w:val="single"/>
        </w:rPr>
      </w:pPr>
      <w:r w:rsidRPr="00A73975">
        <w:rPr>
          <w:rFonts w:ascii="Times New Roman" w:hAnsi="Times New Roman" w:cs="Times New Roman"/>
          <w:sz w:val="24"/>
          <w:szCs w:val="24"/>
          <w:u w:val="single"/>
        </w:rPr>
        <w:t>Condiții de participare</w:t>
      </w:r>
    </w:p>
    <w:p w:rsidR="003722C9" w:rsidRPr="00A73975" w:rsidRDefault="008F548A">
      <w:pPr>
        <w:pStyle w:val="a0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Cetățenie a Republicii Moldova;</w:t>
      </w:r>
    </w:p>
    <w:p w:rsidR="003722C9" w:rsidRPr="00A73975" w:rsidRDefault="008F548A">
      <w:pPr>
        <w:pStyle w:val="a0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Studii superioare universitare;</w:t>
      </w:r>
    </w:p>
    <w:p w:rsidR="003722C9" w:rsidRPr="00A73975" w:rsidRDefault="008F548A">
      <w:pPr>
        <w:pStyle w:val="a0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Vechime în activitatea didactică de cel puțin 3 ani;</w:t>
      </w:r>
    </w:p>
    <w:p w:rsidR="003722C9" w:rsidRPr="00A73975" w:rsidRDefault="008F548A">
      <w:pPr>
        <w:pStyle w:val="a0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Neîmplinirea vârstei de 65 ani la data expirării termenului de depunere a dosarelor;</w:t>
      </w:r>
    </w:p>
    <w:p w:rsidR="003722C9" w:rsidRPr="00A73975" w:rsidRDefault="008F548A">
      <w:pPr>
        <w:pStyle w:val="a0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Cunoașterea limbii române;</w:t>
      </w:r>
    </w:p>
    <w:p w:rsidR="003722C9" w:rsidRPr="00A73975" w:rsidRDefault="008F548A">
      <w:pPr>
        <w:pStyle w:val="a0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Apt medical (fizic și neuropsihic);</w:t>
      </w:r>
    </w:p>
    <w:p w:rsidR="003722C9" w:rsidRPr="00A73975" w:rsidRDefault="008F548A">
      <w:pPr>
        <w:pStyle w:val="a0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Lipsa antecedentelor penale și a interdicțiilor de a ocupa funcții de conducere;</w:t>
      </w:r>
    </w:p>
    <w:p w:rsidR="003722C9" w:rsidRPr="00A73975" w:rsidRDefault="008F548A">
      <w:pPr>
        <w:pStyle w:val="a0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Să nu fi fost concediat în ultimii 5 ani pe baza unor temeiuri prevăzute de legislație.</w:t>
      </w:r>
    </w:p>
    <w:p w:rsidR="003722C9" w:rsidRPr="00A73975" w:rsidRDefault="008F548A">
      <w:pPr>
        <w:pStyle w:val="21"/>
        <w:rPr>
          <w:rFonts w:ascii="Times New Roman" w:hAnsi="Times New Roman" w:cs="Times New Roman"/>
          <w:sz w:val="24"/>
          <w:szCs w:val="24"/>
          <w:u w:val="single"/>
        </w:rPr>
      </w:pPr>
      <w:r w:rsidRPr="00A73975">
        <w:rPr>
          <w:rFonts w:ascii="Times New Roman" w:hAnsi="Times New Roman" w:cs="Times New Roman"/>
          <w:sz w:val="24"/>
          <w:szCs w:val="24"/>
          <w:u w:val="single"/>
        </w:rPr>
        <w:t>Documente necesare în dosarul de concurs</w:t>
      </w:r>
    </w:p>
    <w:p w:rsidR="003722C9" w:rsidRPr="00A73975" w:rsidRDefault="008F548A">
      <w:pPr>
        <w:pStyle w:val="a0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Cerere de participare la concurs;</w:t>
      </w:r>
    </w:p>
    <w:p w:rsidR="003722C9" w:rsidRPr="00A73975" w:rsidRDefault="008F548A">
      <w:pPr>
        <w:pStyle w:val="a0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Copia actului de identitate;</w:t>
      </w:r>
    </w:p>
    <w:p w:rsidR="003722C9" w:rsidRPr="00A73975" w:rsidRDefault="008F548A">
      <w:pPr>
        <w:pStyle w:val="a0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Copiile actelor de studii;</w:t>
      </w:r>
    </w:p>
    <w:p w:rsidR="003722C9" w:rsidRPr="00A73975" w:rsidRDefault="008F548A">
      <w:pPr>
        <w:pStyle w:val="a0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Acte ce confirmă vechimea în activitatea didactică;</w:t>
      </w:r>
    </w:p>
    <w:p w:rsidR="003722C9" w:rsidRPr="00A73975" w:rsidRDefault="008F548A">
      <w:pPr>
        <w:pStyle w:val="a0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CV (model Europass);</w:t>
      </w:r>
    </w:p>
    <w:p w:rsidR="003722C9" w:rsidRPr="00A73975" w:rsidRDefault="008F548A">
      <w:pPr>
        <w:pStyle w:val="a0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Certificat medical;</w:t>
      </w:r>
    </w:p>
    <w:p w:rsidR="003722C9" w:rsidRPr="00A73975" w:rsidRDefault="008F548A">
      <w:pPr>
        <w:pStyle w:val="a0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Cazier judiciar sau declarație pe propria răspundere;</w:t>
      </w:r>
    </w:p>
    <w:p w:rsidR="003722C9" w:rsidRPr="00A73975" w:rsidRDefault="008F548A">
      <w:pPr>
        <w:pStyle w:val="a0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Alte documente relevante (opțional).</w:t>
      </w:r>
    </w:p>
    <w:p w:rsidR="003722C9" w:rsidRPr="00A73975" w:rsidRDefault="008F548A">
      <w:pPr>
        <w:pStyle w:val="21"/>
        <w:rPr>
          <w:rFonts w:ascii="Times New Roman" w:hAnsi="Times New Roman" w:cs="Times New Roman"/>
          <w:sz w:val="24"/>
          <w:szCs w:val="24"/>
          <w:u w:val="single"/>
        </w:rPr>
      </w:pPr>
      <w:r w:rsidRPr="00A73975">
        <w:rPr>
          <w:rFonts w:ascii="Times New Roman" w:hAnsi="Times New Roman" w:cs="Times New Roman"/>
          <w:sz w:val="24"/>
          <w:szCs w:val="24"/>
          <w:u w:val="single"/>
        </w:rPr>
        <w:t>Etapele procedurii de concurs</w:t>
      </w:r>
    </w:p>
    <w:p w:rsidR="003722C9" w:rsidRPr="00A73975" w:rsidRDefault="008F548A">
      <w:pPr>
        <w:pStyle w:val="a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Depunerea dosarelor de concurs (30 zile calendaristice de la publicarea anunțului);</w:t>
      </w:r>
    </w:p>
    <w:p w:rsidR="003722C9" w:rsidRPr="00A73975" w:rsidRDefault="008F548A">
      <w:pPr>
        <w:pStyle w:val="a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Verificarea dosarelor și admisibilitatea candidaților;</w:t>
      </w:r>
    </w:p>
    <w:p w:rsidR="003722C9" w:rsidRPr="00A73975" w:rsidRDefault="008F548A">
      <w:pPr>
        <w:pStyle w:val="a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Proba scrisă (test de evaluare a cunoștințelor profesionale și manageriale);</w:t>
      </w:r>
    </w:p>
    <w:p w:rsidR="003722C9" w:rsidRPr="00A73975" w:rsidRDefault="008F548A">
      <w:pPr>
        <w:pStyle w:val="a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Interviu și prezentarea proiectului planului de dezvoltare a instituției;</w:t>
      </w:r>
    </w:p>
    <w:p w:rsidR="003722C9" w:rsidRPr="00A73975" w:rsidRDefault="008F548A">
      <w:pPr>
        <w:pStyle w:val="a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Stabilirea rezultatului final și anunțarea candidatului câștigător;</w:t>
      </w:r>
    </w:p>
    <w:p w:rsidR="003722C9" w:rsidRPr="00A73975" w:rsidRDefault="008F548A">
      <w:pPr>
        <w:pStyle w:val="a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Contestarea rezultatelor (în condițiile prevăzute de Regulament).</w:t>
      </w:r>
    </w:p>
    <w:p w:rsidR="003722C9" w:rsidRPr="00A73975" w:rsidRDefault="008F548A">
      <w:pPr>
        <w:pStyle w:val="21"/>
        <w:rPr>
          <w:rFonts w:ascii="Times New Roman" w:hAnsi="Times New Roman" w:cs="Times New Roman"/>
          <w:sz w:val="24"/>
          <w:szCs w:val="24"/>
        </w:rPr>
      </w:pPr>
      <w:r w:rsidRPr="00A73975">
        <w:rPr>
          <w:rFonts w:ascii="Times New Roman" w:hAnsi="Times New Roman" w:cs="Times New Roman"/>
          <w:sz w:val="24"/>
          <w:szCs w:val="24"/>
        </w:rPr>
        <w:t>Depunerea dosarelor</w:t>
      </w:r>
    </w:p>
    <w:p w:rsidR="003722C9" w:rsidRPr="00A73975" w:rsidRDefault="008F548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73975"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 w:rsidRPr="00A739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73975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A73975">
        <w:rPr>
          <w:rFonts w:ascii="Times New Roman" w:hAnsi="Times New Roman" w:cs="Times New Roman"/>
          <w:sz w:val="24"/>
          <w:szCs w:val="24"/>
        </w:rPr>
        <w:t xml:space="preserve"> </w:t>
      </w:r>
      <w:r w:rsidR="00AB162A" w:rsidRPr="00A73975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AB162A" w:rsidRPr="00A73975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AB162A" w:rsidRPr="00A73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2A" w:rsidRPr="00A73975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AB162A" w:rsidRPr="00A73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B162A" w:rsidRPr="00A73975">
        <w:rPr>
          <w:rFonts w:ascii="Times New Roman" w:hAnsi="Times New Roman" w:cs="Times New Roman"/>
          <w:sz w:val="24"/>
          <w:szCs w:val="24"/>
        </w:rPr>
        <w:t>or.Biruința</w:t>
      </w:r>
      <w:proofErr w:type="spellEnd"/>
      <w:proofErr w:type="gramEnd"/>
      <w:r w:rsidR="00AB162A" w:rsidRPr="00A73975">
        <w:rPr>
          <w:rFonts w:ascii="Times New Roman" w:hAnsi="Times New Roman" w:cs="Times New Roman"/>
          <w:sz w:val="24"/>
          <w:szCs w:val="24"/>
        </w:rPr>
        <w:t xml:space="preserve"> (la </w:t>
      </w:r>
      <w:proofErr w:type="spellStart"/>
      <w:r w:rsidR="00AB162A" w:rsidRPr="00A73975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="00AB162A" w:rsidRPr="00A73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2A" w:rsidRPr="00A739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AB162A" w:rsidRPr="00A73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2A" w:rsidRPr="00A73975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="00AB162A" w:rsidRPr="00A73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2A" w:rsidRPr="00A739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AB162A" w:rsidRPr="00A73975">
        <w:rPr>
          <w:rFonts w:ascii="Times New Roman" w:hAnsi="Times New Roman" w:cs="Times New Roman"/>
          <w:sz w:val="24"/>
          <w:szCs w:val="24"/>
        </w:rPr>
        <w:t xml:space="preserve">) </w:t>
      </w:r>
      <w:r w:rsidRPr="00A73975">
        <w:rPr>
          <w:rFonts w:ascii="Times New Roman" w:hAnsi="Times New Roman" w:cs="Times New Roman"/>
          <w:sz w:val="24"/>
          <w:szCs w:val="24"/>
        </w:rPr>
        <w:t xml:space="preserve">, </w:t>
      </w:r>
      <w:r w:rsidR="00AB162A" w:rsidRPr="00A73975">
        <w:rPr>
          <w:rFonts w:ascii="Times New Roman" w:hAnsi="Times New Roman" w:cs="Times New Roman"/>
          <w:sz w:val="24"/>
          <w:szCs w:val="24"/>
        </w:rPr>
        <w:t>personal</w:t>
      </w:r>
      <w:r w:rsidRPr="00A73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9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73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9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73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975">
        <w:rPr>
          <w:rFonts w:ascii="Times New Roman" w:hAnsi="Times New Roman" w:cs="Times New Roman"/>
          <w:sz w:val="24"/>
          <w:szCs w:val="24"/>
        </w:rPr>
        <w:t>poștă</w:t>
      </w:r>
      <w:proofErr w:type="spellEnd"/>
      <w:r w:rsidRPr="00A73975">
        <w:rPr>
          <w:rFonts w:ascii="Times New Roman" w:hAnsi="Times New Roman" w:cs="Times New Roman"/>
          <w:sz w:val="24"/>
          <w:szCs w:val="24"/>
        </w:rPr>
        <w:t>/e-mail</w:t>
      </w:r>
      <w:r w:rsidR="00AB162A" w:rsidRPr="00A73975">
        <w:rPr>
          <w:rFonts w:ascii="Times New Roman" w:hAnsi="Times New Roman" w:cs="Times New Roman"/>
          <w:sz w:val="24"/>
          <w:szCs w:val="24"/>
        </w:rPr>
        <w:t xml:space="preserve">: </w:t>
      </w:r>
      <w:r w:rsidR="00503522">
        <w:rPr>
          <w:rFonts w:ascii="Times New Roman" w:hAnsi="Times New Roman" w:cs="Times New Roman"/>
          <w:color w:val="0070C0"/>
          <w:sz w:val="24"/>
          <w:szCs w:val="24"/>
        </w:rPr>
        <w:t xml:space="preserve">primari@biruinta.md, </w:t>
      </w:r>
      <w:r w:rsidR="00AB162A" w:rsidRPr="00A73975">
        <w:rPr>
          <w:rFonts w:ascii="Times New Roman" w:hAnsi="Times New Roman" w:cs="Times New Roman"/>
          <w:color w:val="0070C0"/>
          <w:sz w:val="24"/>
          <w:szCs w:val="24"/>
        </w:rPr>
        <w:t>secretar@biruinta.md</w:t>
      </w:r>
      <w:r w:rsidRPr="00A739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397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73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97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A73975">
        <w:rPr>
          <w:rFonts w:ascii="Times New Roman" w:hAnsi="Times New Roman" w:cs="Times New Roman"/>
          <w:sz w:val="24"/>
          <w:szCs w:val="24"/>
        </w:rPr>
        <w:t xml:space="preserve"> de 30 </w:t>
      </w:r>
      <w:proofErr w:type="spellStart"/>
      <w:r w:rsidRPr="00A73975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A73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975"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 w:rsidRPr="00A73975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73975">
        <w:rPr>
          <w:rFonts w:ascii="Times New Roman" w:hAnsi="Times New Roman" w:cs="Times New Roman"/>
          <w:sz w:val="24"/>
          <w:szCs w:val="24"/>
        </w:rPr>
        <w:t>publicare</w:t>
      </w:r>
      <w:proofErr w:type="spellEnd"/>
      <w:r w:rsidR="00AB162A" w:rsidRPr="00A73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2A" w:rsidRPr="00A73975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AB162A" w:rsidRPr="00A73975">
        <w:rPr>
          <w:rFonts w:ascii="Times New Roman" w:hAnsi="Times New Roman" w:cs="Times New Roman"/>
          <w:sz w:val="24"/>
          <w:szCs w:val="24"/>
        </w:rPr>
        <w:t xml:space="preserve"> la data de _____, ora_</w:t>
      </w:r>
      <w:r w:rsidR="00503522">
        <w:rPr>
          <w:rFonts w:ascii="Times New Roman" w:hAnsi="Times New Roman" w:cs="Times New Roman"/>
          <w:sz w:val="24"/>
          <w:szCs w:val="24"/>
        </w:rPr>
        <w:t>17:00</w:t>
      </w:r>
      <w:r w:rsidR="00AB162A" w:rsidRPr="00A73975">
        <w:rPr>
          <w:rFonts w:ascii="Times New Roman" w:hAnsi="Times New Roman" w:cs="Times New Roman"/>
          <w:sz w:val="24"/>
          <w:szCs w:val="24"/>
        </w:rPr>
        <w:t>___</w:t>
      </w:r>
      <w:r w:rsidRPr="00A73975">
        <w:rPr>
          <w:rFonts w:ascii="Times New Roman" w:hAnsi="Times New Roman" w:cs="Times New Roman"/>
          <w:sz w:val="24"/>
          <w:szCs w:val="24"/>
        </w:rPr>
        <w:t>.</w:t>
      </w:r>
    </w:p>
    <w:p w:rsidR="00AB162A" w:rsidRPr="00A73975" w:rsidRDefault="00AB162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739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73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975">
        <w:rPr>
          <w:rFonts w:ascii="Times New Roman" w:hAnsi="Times New Roman" w:cs="Times New Roman"/>
          <w:sz w:val="24"/>
          <w:szCs w:val="24"/>
        </w:rPr>
        <w:t>detalii</w:t>
      </w:r>
      <w:proofErr w:type="spellEnd"/>
      <w:r w:rsidRPr="00A73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97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73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975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="00A73975" w:rsidRPr="00A73975">
        <w:rPr>
          <w:rFonts w:ascii="Times New Roman" w:hAnsi="Times New Roman" w:cs="Times New Roman"/>
          <w:sz w:val="24"/>
          <w:szCs w:val="24"/>
        </w:rPr>
        <w:t>,</w:t>
      </w:r>
      <w:r w:rsidRPr="00A73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975">
        <w:rPr>
          <w:rFonts w:ascii="Times New Roman" w:hAnsi="Times New Roman" w:cs="Times New Roman"/>
          <w:sz w:val="24"/>
          <w:szCs w:val="24"/>
        </w:rPr>
        <w:t>apelati</w:t>
      </w:r>
      <w:proofErr w:type="spellEnd"/>
      <w:r w:rsidRPr="00A73975">
        <w:rPr>
          <w:rFonts w:ascii="Times New Roman" w:hAnsi="Times New Roman" w:cs="Times New Roman"/>
          <w:sz w:val="24"/>
          <w:szCs w:val="24"/>
        </w:rPr>
        <w:t xml:space="preserve"> la nr.de </w:t>
      </w:r>
      <w:proofErr w:type="spellStart"/>
      <w:r w:rsidRPr="00A73975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A73975">
        <w:rPr>
          <w:rFonts w:ascii="Times New Roman" w:hAnsi="Times New Roman" w:cs="Times New Roman"/>
          <w:sz w:val="24"/>
          <w:szCs w:val="24"/>
        </w:rPr>
        <w:t>:</w:t>
      </w:r>
      <w:r w:rsidR="00A73975" w:rsidRPr="00A73975">
        <w:rPr>
          <w:rFonts w:ascii="Times New Roman" w:hAnsi="Times New Roman" w:cs="Times New Roman"/>
          <w:sz w:val="24"/>
          <w:szCs w:val="24"/>
        </w:rPr>
        <w:t xml:space="preserve"> 069717917- </w:t>
      </w:r>
      <w:proofErr w:type="spellStart"/>
      <w:r w:rsidR="00A73975" w:rsidRPr="00A73975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="00A73975" w:rsidRPr="00A73975">
        <w:rPr>
          <w:rFonts w:ascii="Times New Roman" w:hAnsi="Times New Roman" w:cs="Times New Roman"/>
          <w:sz w:val="24"/>
          <w:szCs w:val="24"/>
        </w:rPr>
        <w:t xml:space="preserve">, d-l </w:t>
      </w:r>
      <w:proofErr w:type="spellStart"/>
      <w:r w:rsidR="00A73975" w:rsidRPr="00A73975">
        <w:rPr>
          <w:rFonts w:ascii="Times New Roman" w:hAnsi="Times New Roman" w:cs="Times New Roman"/>
          <w:sz w:val="24"/>
          <w:szCs w:val="24"/>
        </w:rPr>
        <w:t>Grițunic</w:t>
      </w:r>
      <w:proofErr w:type="spellEnd"/>
      <w:r w:rsidR="00A73975" w:rsidRPr="00A73975">
        <w:rPr>
          <w:rFonts w:ascii="Times New Roman" w:hAnsi="Times New Roman" w:cs="Times New Roman"/>
          <w:sz w:val="24"/>
          <w:szCs w:val="24"/>
        </w:rPr>
        <w:t xml:space="preserve"> Maxim.</w:t>
      </w:r>
    </w:p>
    <w:sectPr w:rsidR="00AB162A" w:rsidRPr="00A73975" w:rsidSect="00AB162A">
      <w:pgSz w:w="12240" w:h="15840"/>
      <w:pgMar w:top="284" w:right="900" w:bottom="1440" w:left="1276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6D228E3"/>
    <w:multiLevelType w:val="multilevel"/>
    <w:tmpl w:val="7C62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72806"/>
    <w:multiLevelType w:val="multilevel"/>
    <w:tmpl w:val="64F0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395C80"/>
    <w:multiLevelType w:val="multilevel"/>
    <w:tmpl w:val="A95C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A0461A"/>
    <w:multiLevelType w:val="multilevel"/>
    <w:tmpl w:val="1626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F77FE4"/>
    <w:multiLevelType w:val="multilevel"/>
    <w:tmpl w:val="6A7E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22C9"/>
    <w:rsid w:val="00503522"/>
    <w:rsid w:val="008F548A"/>
    <w:rsid w:val="00A73975"/>
    <w:rsid w:val="00AA1D8D"/>
    <w:rsid w:val="00AB162A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7A004"/>
  <w14:defaultImageDpi w14:val="300"/>
  <w15:docId w15:val="{636936F9-CA2D-40C6-A1B7-EDA6F7DF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unhideWhenUsed/>
    <w:rsid w:val="00AB1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0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DD7670-44F3-4478-80FE-60C1256BD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5</cp:revision>
  <dcterms:created xsi:type="dcterms:W3CDTF">2026-02-13T12:43:00Z</dcterms:created>
  <dcterms:modified xsi:type="dcterms:W3CDTF">2026-03-10T08:17:00Z</dcterms:modified>
  <cp:category/>
</cp:coreProperties>
</file>